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C8" w:rsidRDefault="002A01C8" w:rsidP="002A01C8"/>
    <w:p w:rsidR="002A01C8" w:rsidRDefault="002A01C8" w:rsidP="002A01C8">
      <w:pPr>
        <w:jc w:val="center"/>
      </w:pPr>
    </w:p>
    <w:p w:rsidR="002A01C8" w:rsidRPr="00DD2618" w:rsidRDefault="002A01C8" w:rsidP="002A01C8">
      <w:pPr>
        <w:jc w:val="center"/>
        <w:rPr>
          <w:sz w:val="28"/>
          <w:szCs w:val="28"/>
        </w:rPr>
      </w:pPr>
      <w:r w:rsidRPr="00DD2618">
        <w:rPr>
          <w:sz w:val="28"/>
          <w:szCs w:val="28"/>
        </w:rPr>
        <w:t xml:space="preserve">Dining for Dollars </w:t>
      </w:r>
      <w:r w:rsidR="00DD2618">
        <w:rPr>
          <w:sz w:val="28"/>
          <w:szCs w:val="28"/>
        </w:rPr>
        <w:t>Tips</w:t>
      </w:r>
      <w:r w:rsidRPr="00DD2618">
        <w:rPr>
          <w:sz w:val="28"/>
          <w:szCs w:val="28"/>
        </w:rPr>
        <w:t xml:space="preserve">  </w:t>
      </w:r>
    </w:p>
    <w:p w:rsidR="002A01C8" w:rsidRDefault="002A01C8" w:rsidP="002A01C8"/>
    <w:p w:rsidR="002A01C8" w:rsidRDefault="002A01C8" w:rsidP="002A01C8">
      <w:pPr>
        <w:pStyle w:val="ListParagraph"/>
        <w:numPr>
          <w:ilvl w:val="0"/>
          <w:numId w:val="2"/>
        </w:numPr>
      </w:pPr>
      <w:r>
        <w:t xml:space="preserve">Try to schedule half the school year over the summer – so can be including on the PTO calendar.  Then, can schedule the rest of the school year. </w:t>
      </w:r>
    </w:p>
    <w:p w:rsidR="002A01C8" w:rsidRDefault="002A01C8" w:rsidP="002A01C8">
      <w:pPr>
        <w:pStyle w:val="ListParagraph"/>
        <w:numPr>
          <w:ilvl w:val="0"/>
          <w:numId w:val="1"/>
        </w:numPr>
      </w:pPr>
      <w:r>
        <w:t>Try to schedule fundraisers for the same day each month to make it consistent.   This is not always possible, as some restaurants have restrictions, and some to better if done the whole month – like Chili’s</w:t>
      </w:r>
    </w:p>
    <w:p w:rsidR="002A01C8" w:rsidRDefault="002A01C8" w:rsidP="002A01C8">
      <w:pPr>
        <w:pStyle w:val="ListParagraph"/>
        <w:numPr>
          <w:ilvl w:val="0"/>
          <w:numId w:val="1"/>
        </w:numPr>
      </w:pPr>
      <w:r>
        <w:t>Research Restaurants that offer Fundraising Nights</w:t>
      </w:r>
    </w:p>
    <w:p w:rsidR="002A01C8" w:rsidRDefault="002A01C8" w:rsidP="002A01C8">
      <w:pPr>
        <w:pStyle w:val="ListParagraph"/>
        <w:numPr>
          <w:ilvl w:val="0"/>
          <w:numId w:val="1"/>
        </w:numPr>
      </w:pPr>
      <w:r>
        <w:t>Usually need to go in and fill out paperwork or fill out online.</w:t>
      </w:r>
    </w:p>
    <w:p w:rsidR="002A01C8" w:rsidRDefault="002A01C8" w:rsidP="002A01C8">
      <w:pPr>
        <w:pStyle w:val="ListParagraph"/>
        <w:numPr>
          <w:ilvl w:val="0"/>
          <w:numId w:val="1"/>
        </w:numPr>
      </w:pPr>
      <w:r>
        <w:t>Once Fundraising night is set – communicate to PTO board the dates</w:t>
      </w:r>
    </w:p>
    <w:p w:rsidR="002A01C8" w:rsidRDefault="002A01C8" w:rsidP="002A01C8">
      <w:pPr>
        <w:pStyle w:val="ListParagraph"/>
        <w:numPr>
          <w:ilvl w:val="0"/>
          <w:numId w:val="1"/>
        </w:numPr>
      </w:pPr>
      <w:r>
        <w:t>Most companies supply a copy of the fundraising flyer – and a volunteer just needs to copy and put in mailboxes (see committee guidelines)</w:t>
      </w:r>
    </w:p>
    <w:p w:rsidR="002A01C8" w:rsidRDefault="002A01C8" w:rsidP="002A01C8">
      <w:pPr>
        <w:pStyle w:val="ListParagraph"/>
        <w:numPr>
          <w:ilvl w:val="0"/>
          <w:numId w:val="1"/>
        </w:numPr>
      </w:pPr>
      <w:r>
        <w:t>Try to put copies in mailbox about a week before the event.</w:t>
      </w:r>
    </w:p>
    <w:p w:rsidR="002A01C8" w:rsidRDefault="002A01C8" w:rsidP="002A01C8">
      <w:pPr>
        <w:pStyle w:val="ListParagraph"/>
        <w:numPr>
          <w:ilvl w:val="0"/>
          <w:numId w:val="1"/>
        </w:numPr>
      </w:pPr>
      <w:r>
        <w:t xml:space="preserve">Email Principal/Secretary a Blackboard message to send out to get the word out to. </w:t>
      </w:r>
    </w:p>
    <w:p w:rsidR="002A01C8" w:rsidRDefault="002A01C8" w:rsidP="002A01C8">
      <w:pPr>
        <w:pStyle w:val="ListParagraph"/>
        <w:numPr>
          <w:ilvl w:val="0"/>
          <w:numId w:val="1"/>
        </w:numPr>
      </w:pPr>
      <w:r>
        <w:t>Have PTO Board send out an email.</w:t>
      </w:r>
    </w:p>
    <w:p w:rsidR="002A01C8" w:rsidRDefault="002A01C8" w:rsidP="002A01C8">
      <w:pPr>
        <w:pStyle w:val="ListParagraph"/>
        <w:numPr>
          <w:ilvl w:val="0"/>
          <w:numId w:val="1"/>
        </w:numPr>
      </w:pPr>
      <w:r>
        <w:t>Can put up posters/flyers around the school.</w:t>
      </w:r>
    </w:p>
    <w:p w:rsidR="002A01C8" w:rsidRDefault="002A01C8" w:rsidP="002A01C8">
      <w:pPr>
        <w:pStyle w:val="ListParagraph"/>
        <w:numPr>
          <w:ilvl w:val="0"/>
          <w:numId w:val="1"/>
        </w:numPr>
      </w:pPr>
      <w:r>
        <w:t>After the fundraising night – follow up with the company to see when check will arrive.</w:t>
      </w:r>
    </w:p>
    <w:p w:rsidR="002A01C8" w:rsidRDefault="002A01C8" w:rsidP="002A01C8">
      <w:pPr>
        <w:pStyle w:val="ListParagraph"/>
        <w:numPr>
          <w:ilvl w:val="0"/>
          <w:numId w:val="1"/>
        </w:numPr>
      </w:pPr>
      <w:r>
        <w:t>Fill out deposit form and give check to treasurer to deposit (see budget guidelines)</w:t>
      </w:r>
    </w:p>
    <w:p w:rsidR="002A01C8" w:rsidRDefault="002A01C8" w:rsidP="002A01C8">
      <w:pPr>
        <w:pStyle w:val="ListParagraph"/>
        <w:numPr>
          <w:ilvl w:val="0"/>
          <w:numId w:val="1"/>
        </w:numPr>
      </w:pPr>
      <w:r>
        <w:t>Keep track in own records – profits from each dining for dollars event.</w:t>
      </w:r>
    </w:p>
    <w:p w:rsidR="002A01C8" w:rsidRDefault="002A01C8" w:rsidP="002A01C8"/>
    <w:p w:rsidR="002A01C8" w:rsidRDefault="002A01C8" w:rsidP="002A01C8">
      <w:r>
        <w:t>Already Set for 2014-2015</w:t>
      </w:r>
    </w:p>
    <w:p w:rsidR="002A01C8" w:rsidRDefault="002A01C8" w:rsidP="002A01C8">
      <w:r>
        <w:t xml:space="preserve">September – Mr. C’s   (see flyer on PTO Chairperson page)  </w:t>
      </w:r>
    </w:p>
    <w:p w:rsidR="002A01C8" w:rsidRDefault="002A01C8" w:rsidP="002A01C8">
      <w:r>
        <w:t xml:space="preserve">October - </w:t>
      </w:r>
    </w:p>
    <w:p w:rsidR="002A01C8" w:rsidRDefault="002A01C8" w:rsidP="002A01C8">
      <w:r>
        <w:t>November</w:t>
      </w:r>
    </w:p>
    <w:p w:rsidR="002A01C8" w:rsidRDefault="002A01C8" w:rsidP="002A01C8">
      <w:r>
        <w:t xml:space="preserve">December – McDonald’s (see flyer on PTO Chairperson page) </w:t>
      </w:r>
    </w:p>
    <w:p w:rsidR="002A01C8" w:rsidRDefault="002A01C8" w:rsidP="002A01C8">
      <w:r>
        <w:t>January – Chili’s – will email a copy of the flyer</w:t>
      </w:r>
    </w:p>
    <w:p w:rsidR="002A01C8" w:rsidRDefault="002A01C8" w:rsidP="002A01C8"/>
    <w:p w:rsidR="00E6250A" w:rsidRDefault="00E6250A" w:rsidP="00E6250A">
      <w:pPr>
        <w:jc w:val="center"/>
      </w:pPr>
      <w:r>
        <w:t>Contact Info</w:t>
      </w:r>
    </w:p>
    <w:p w:rsidR="00E6250A" w:rsidRDefault="00E6250A" w:rsidP="002A01C8"/>
    <w:p w:rsidR="00E6250A" w:rsidRDefault="00E6250A" w:rsidP="002A01C8">
      <w:r>
        <w:t>McDonald’s – Streamwood</w:t>
      </w:r>
    </w:p>
    <w:p w:rsidR="00E6250A" w:rsidRDefault="00E6250A" w:rsidP="002A01C8">
      <w:r>
        <w:t xml:space="preserve">Michelle Steele – </w:t>
      </w:r>
      <w:hyperlink r:id="rId6" w:history="1">
        <w:r w:rsidRPr="008B386B">
          <w:rPr>
            <w:rStyle w:val="Hyperlink"/>
          </w:rPr>
          <w:t>michelles@bearcomgmt.com</w:t>
        </w:r>
      </w:hyperlink>
      <w:r>
        <w:t xml:space="preserve"> - 847-429-6900</w:t>
      </w:r>
    </w:p>
    <w:p w:rsidR="00DD2618" w:rsidRDefault="00DD2618" w:rsidP="002A01C8">
      <w:r>
        <w:t>Email to set up fundraiser</w:t>
      </w:r>
    </w:p>
    <w:p w:rsidR="00E6250A" w:rsidRDefault="00E6250A" w:rsidP="002A01C8"/>
    <w:p w:rsidR="00E6250A" w:rsidRDefault="00E6250A" w:rsidP="002A01C8">
      <w:r>
        <w:t>Chipotle – Hoffman Estates</w:t>
      </w:r>
    </w:p>
    <w:p w:rsidR="00E6250A" w:rsidRDefault="00E6250A" w:rsidP="002A01C8">
      <w:r>
        <w:t>847-649-5800</w:t>
      </w:r>
    </w:p>
    <w:p w:rsidR="00E6250A" w:rsidRDefault="00DD2618" w:rsidP="002A01C8">
      <w:r>
        <w:t xml:space="preserve">Application for Fundraiser Night done through website - </w:t>
      </w:r>
      <w:hyperlink r:id="rId7" w:history="1">
        <w:r w:rsidRPr="008B386B">
          <w:rPr>
            <w:rStyle w:val="Hyperlink"/>
          </w:rPr>
          <w:t>https://www.chipotle.com/en-us/talk_to_us/fundraiser_donation/fundraiser_donation.aspx</w:t>
        </w:r>
      </w:hyperlink>
    </w:p>
    <w:p w:rsidR="00DD2618" w:rsidRDefault="00DD2618" w:rsidP="002A01C8"/>
    <w:p w:rsidR="00DD2618" w:rsidRDefault="00DD2618" w:rsidP="002A01C8"/>
    <w:p w:rsidR="00DD2618" w:rsidRDefault="00DD2618" w:rsidP="002A01C8">
      <w:r>
        <w:t>Chili’s – Streamwood</w:t>
      </w:r>
    </w:p>
    <w:p w:rsidR="00DD2618" w:rsidRDefault="00DD2618" w:rsidP="002A01C8">
      <w:hyperlink r:id="rId8" w:history="1">
        <w:r w:rsidRPr="008B386B">
          <w:rPr>
            <w:rStyle w:val="Hyperlink"/>
          </w:rPr>
          <w:t>Chilis431@bfcompanies.com</w:t>
        </w:r>
      </w:hyperlink>
    </w:p>
    <w:p w:rsidR="00DD2618" w:rsidRDefault="00DD2618" w:rsidP="002A01C8">
      <w:r>
        <w:t>630-483-2352</w:t>
      </w:r>
    </w:p>
    <w:p w:rsidR="00DD2618" w:rsidRDefault="00DD2618" w:rsidP="002A01C8">
      <w:proofErr w:type="gramStart"/>
      <w:r>
        <w:t>call</w:t>
      </w:r>
      <w:proofErr w:type="gramEnd"/>
      <w:r>
        <w:t xml:space="preserve"> to set up fundraiser</w:t>
      </w:r>
    </w:p>
    <w:p w:rsidR="00E6250A" w:rsidRDefault="00E6250A" w:rsidP="002A01C8"/>
    <w:p w:rsidR="00DD2618" w:rsidRDefault="00DD2618" w:rsidP="002A01C8">
      <w:r>
        <w:t>Mr. C’s</w:t>
      </w:r>
    </w:p>
    <w:p w:rsidR="00DD2618" w:rsidRDefault="00DD2618" w:rsidP="002A01C8">
      <w:r>
        <w:t>847-888-4600</w:t>
      </w:r>
    </w:p>
    <w:p w:rsidR="00DD2618" w:rsidRDefault="00DD2618" w:rsidP="002A01C8">
      <w:proofErr w:type="gramStart"/>
      <w:r>
        <w:t>call</w:t>
      </w:r>
      <w:proofErr w:type="gramEnd"/>
      <w:r>
        <w:t xml:space="preserve"> or go in to set up fundraiser</w:t>
      </w:r>
    </w:p>
    <w:p w:rsidR="00DD2618" w:rsidRDefault="00DD2618" w:rsidP="002A01C8"/>
    <w:p w:rsidR="00DD2618" w:rsidRDefault="00DD2618" w:rsidP="002A01C8"/>
    <w:p w:rsidR="00DD2618" w:rsidRDefault="00DD2618" w:rsidP="002A01C8">
      <w:r>
        <w:lastRenderedPageBreak/>
        <w:t>Chuck E. Cheese</w:t>
      </w:r>
    </w:p>
    <w:p w:rsidR="00DD2618" w:rsidRDefault="00DD2618" w:rsidP="002A01C8">
      <w:hyperlink r:id="rId9" w:history="1">
        <w:r w:rsidRPr="008B386B">
          <w:rPr>
            <w:rStyle w:val="Hyperlink"/>
          </w:rPr>
          <w:t>http://www.chuckecheese.com/fundraisers/schoolselectdate/?lid=1719</w:t>
        </w:r>
      </w:hyperlink>
    </w:p>
    <w:p w:rsidR="00DD2618" w:rsidRDefault="00DD2618" w:rsidP="002A01C8">
      <w:proofErr w:type="gramStart"/>
      <w:r>
        <w:t>go</w:t>
      </w:r>
      <w:proofErr w:type="gramEnd"/>
      <w:r>
        <w:t xml:space="preserve"> to website to set up fundraiser</w:t>
      </w:r>
    </w:p>
    <w:p w:rsidR="00DD2618" w:rsidRDefault="00DD2618" w:rsidP="002A01C8"/>
    <w:p w:rsidR="00DD2618" w:rsidRDefault="00DD2618" w:rsidP="002A01C8"/>
    <w:p w:rsidR="00DD2618" w:rsidRDefault="00DD2618" w:rsidP="002A01C8"/>
    <w:p w:rsidR="00DD2618" w:rsidRDefault="00DD2618" w:rsidP="002A01C8">
      <w:r>
        <w:t>Other Places to try:</w:t>
      </w:r>
    </w:p>
    <w:p w:rsidR="00DD2618" w:rsidRDefault="00DD2618" w:rsidP="002A01C8">
      <w:r>
        <w:t>Panera</w:t>
      </w:r>
    </w:p>
    <w:p w:rsidR="00DD2618" w:rsidRDefault="00DD2618" w:rsidP="002A01C8">
      <w:proofErr w:type="spellStart"/>
      <w:r>
        <w:t>Georgio’s</w:t>
      </w:r>
      <w:proofErr w:type="spellEnd"/>
      <w:r>
        <w:t xml:space="preserve"> – South Barrington </w:t>
      </w:r>
    </w:p>
    <w:p w:rsidR="00DD2618" w:rsidRDefault="00DD2618" w:rsidP="002A01C8">
      <w:r>
        <w:t>Buffalo Wild Wings</w:t>
      </w:r>
    </w:p>
    <w:p w:rsidR="00DD2618" w:rsidRDefault="00DD2618" w:rsidP="002A01C8">
      <w:r>
        <w:t>Red Robin</w:t>
      </w:r>
    </w:p>
    <w:p w:rsidR="00DD2618" w:rsidRDefault="00DD2618" w:rsidP="002A01C8">
      <w:proofErr w:type="spellStart"/>
      <w:r>
        <w:t>Moretti’s</w:t>
      </w:r>
      <w:proofErr w:type="spellEnd"/>
      <w:r>
        <w:t xml:space="preserve"> </w:t>
      </w:r>
    </w:p>
    <w:p w:rsidR="00DD2618" w:rsidRDefault="00DD2618" w:rsidP="002A01C8">
      <w:r>
        <w:t>Nick’s Pizza</w:t>
      </w:r>
      <w:bookmarkStart w:id="0" w:name="_GoBack"/>
      <w:bookmarkEnd w:id="0"/>
    </w:p>
    <w:p w:rsidR="00DD2618" w:rsidRDefault="00DD2618" w:rsidP="002A01C8"/>
    <w:sectPr w:rsidR="00DD2618" w:rsidSect="00DD2618">
      <w:pgSz w:w="12240" w:h="15840"/>
      <w:pgMar w:top="288"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D21"/>
    <w:multiLevelType w:val="hybridMultilevel"/>
    <w:tmpl w:val="74F6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675DE"/>
    <w:multiLevelType w:val="hybridMultilevel"/>
    <w:tmpl w:val="40B6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C8"/>
    <w:rsid w:val="00132E0D"/>
    <w:rsid w:val="002A01C8"/>
    <w:rsid w:val="00CB7395"/>
    <w:rsid w:val="00DD2618"/>
    <w:rsid w:val="00E625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0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C8"/>
    <w:pPr>
      <w:ind w:left="720"/>
      <w:contextualSpacing/>
    </w:pPr>
  </w:style>
  <w:style w:type="character" w:styleId="Hyperlink">
    <w:name w:val="Hyperlink"/>
    <w:basedOn w:val="DefaultParagraphFont"/>
    <w:uiPriority w:val="99"/>
    <w:unhideWhenUsed/>
    <w:rsid w:val="00E625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C8"/>
    <w:pPr>
      <w:ind w:left="720"/>
      <w:contextualSpacing/>
    </w:pPr>
  </w:style>
  <w:style w:type="character" w:styleId="Hyperlink">
    <w:name w:val="Hyperlink"/>
    <w:basedOn w:val="DefaultParagraphFont"/>
    <w:uiPriority w:val="99"/>
    <w:unhideWhenUsed/>
    <w:rsid w:val="00E62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elles@bearcomgmt.com" TargetMode="External"/><Relationship Id="rId7" Type="http://schemas.openxmlformats.org/officeDocument/2006/relationships/hyperlink" Target="https://www.chipotle.com/en-us/talk_to_us/fundraiser_donation/fundraiser_donation.aspx" TargetMode="External"/><Relationship Id="rId8" Type="http://schemas.openxmlformats.org/officeDocument/2006/relationships/hyperlink" Target="mailto:Chilis431@bfcompanies.com" TargetMode="External"/><Relationship Id="rId9" Type="http://schemas.openxmlformats.org/officeDocument/2006/relationships/hyperlink" Target="http://www.chuckecheese.com/fundraisers/schoolselectdate/?lid=171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352</Words>
  <Characters>2008</Characters>
  <Application>Microsoft Macintosh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Kara Baker</cp:lastModifiedBy>
  <cp:revision>1</cp:revision>
  <dcterms:created xsi:type="dcterms:W3CDTF">2014-09-01T19:53:00Z</dcterms:created>
  <dcterms:modified xsi:type="dcterms:W3CDTF">2014-09-01T21:10:00Z</dcterms:modified>
</cp:coreProperties>
</file>